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Pr="004041AC" w:rsidRDefault="005F0E4E" w:rsidP="006E70BE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4041AC">
        <w:rPr>
          <w:rFonts w:asciiTheme="majorHAnsi" w:hAnsiTheme="majorHAnsi" w:cstheme="majorHAnsi"/>
          <w:b/>
        </w:rPr>
        <w:t xml:space="preserve">Metody i formy realizacji zajęć w </w:t>
      </w:r>
      <w:r w:rsidR="002C4475">
        <w:rPr>
          <w:rFonts w:asciiTheme="majorHAnsi" w:hAnsiTheme="majorHAnsi" w:cstheme="majorHAnsi"/>
          <w:b/>
        </w:rPr>
        <w:t>czasie kwarantanny (w okresie</w:t>
      </w:r>
      <w:r w:rsidR="002E1F00">
        <w:rPr>
          <w:rFonts w:asciiTheme="majorHAnsi" w:hAnsiTheme="majorHAnsi" w:cstheme="majorHAnsi"/>
          <w:b/>
        </w:rPr>
        <w:t xml:space="preserve"> od 25.05</w:t>
      </w:r>
      <w:r w:rsidRPr="004041AC">
        <w:rPr>
          <w:rFonts w:asciiTheme="majorHAnsi" w:hAnsiTheme="majorHAnsi" w:cstheme="majorHAnsi"/>
          <w:b/>
        </w:rPr>
        <w:t>)</w:t>
      </w:r>
      <w:r w:rsidRPr="004041AC">
        <w:rPr>
          <w:rFonts w:asciiTheme="majorHAnsi" w:hAnsiTheme="majorHAnsi" w:cstheme="majorHAnsi"/>
          <w:b/>
        </w:rPr>
        <w:br/>
      </w:r>
      <w:r w:rsidR="006E70BE" w:rsidRPr="004041AC">
        <w:rPr>
          <w:rFonts w:asciiTheme="majorHAnsi" w:hAnsiTheme="majorHAnsi" w:cstheme="majorHAnsi"/>
          <w:b/>
        </w:rPr>
        <w:t>Imię i nazwisko nauczyciela akademickiego</w:t>
      </w:r>
      <w:r w:rsidR="00FC0463" w:rsidRPr="004041AC">
        <w:rPr>
          <w:rFonts w:asciiTheme="majorHAnsi" w:hAnsiTheme="majorHAnsi" w:cstheme="majorHAnsi"/>
          <w:b/>
        </w:rPr>
        <w:t xml:space="preserve"> (email)</w:t>
      </w:r>
      <w:r w:rsidR="006E70BE" w:rsidRPr="004041AC">
        <w:rPr>
          <w:rFonts w:asciiTheme="majorHAnsi" w:hAnsiTheme="majorHAnsi" w:cstheme="majorHAnsi"/>
        </w:rPr>
        <w:t xml:space="preserve">: </w:t>
      </w:r>
      <w:r w:rsidR="00F63BE5" w:rsidRPr="004041AC">
        <w:rPr>
          <w:rFonts w:asciiTheme="majorHAnsi" w:hAnsiTheme="majorHAnsi" w:cstheme="majorHAnsi"/>
        </w:rPr>
        <w:t>Paweł Domagała (pdomagala@uni.opole.pl)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381"/>
        <w:gridCol w:w="2268"/>
        <w:gridCol w:w="2268"/>
        <w:gridCol w:w="2552"/>
        <w:gridCol w:w="2268"/>
      </w:tblGrid>
      <w:tr w:rsidR="006E70BE" w:rsidRPr="004041AC" w:rsidTr="0078128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4041AC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041AC">
              <w:rPr>
                <w:rFonts w:asciiTheme="majorHAnsi" w:hAnsiTheme="majorHAnsi" w:cstheme="majorHAnsi"/>
                <w:b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4041AC" w:rsidRDefault="00CA1213" w:rsidP="00CA12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041AC">
              <w:rPr>
                <w:rFonts w:asciiTheme="majorHAnsi" w:hAnsiTheme="majorHAnsi" w:cstheme="majorHAnsi"/>
                <w:b/>
              </w:rPr>
              <w:t>Rok/ kierunek/forma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Pr="004041AC" w:rsidRDefault="001703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1703FF" w:rsidRPr="004041AC" w:rsidRDefault="001703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6E70BE" w:rsidRPr="004041AC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041AC">
              <w:rPr>
                <w:rFonts w:asciiTheme="majorHAnsi" w:hAnsiTheme="majorHAnsi" w:cstheme="majorHAnsi"/>
                <w:b/>
              </w:rPr>
              <w:t>Sposób weryfikacji realizacji efektów kształcenia</w:t>
            </w:r>
            <w:r w:rsidR="001703FF" w:rsidRPr="004041AC">
              <w:rPr>
                <w:rFonts w:asciiTheme="majorHAnsi" w:hAnsiTheme="majorHAnsi" w:cs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4041AC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041AC">
              <w:rPr>
                <w:rFonts w:asciiTheme="majorHAnsi" w:hAnsiTheme="majorHAnsi" w:cstheme="majorHAnsi"/>
                <w:b/>
              </w:rPr>
              <w:t>Metody i formy realizacji zajęć w czasie KWARANTANNY</w:t>
            </w:r>
          </w:p>
          <w:p w:rsidR="006E70BE" w:rsidRPr="004041AC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041AC">
              <w:rPr>
                <w:rFonts w:asciiTheme="majorHAnsi" w:hAnsiTheme="majorHAnsi" w:cstheme="majorHAnsi"/>
                <w:b/>
              </w:rPr>
              <w:t xml:space="preserve">(e-mail, </w:t>
            </w:r>
            <w:proofErr w:type="spellStart"/>
            <w:r w:rsidRPr="004041AC">
              <w:rPr>
                <w:rFonts w:asciiTheme="majorHAnsi" w:hAnsiTheme="majorHAnsi" w:cstheme="majorHAnsi"/>
                <w:b/>
              </w:rPr>
              <w:t>skype</w:t>
            </w:r>
            <w:proofErr w:type="spellEnd"/>
            <w:r w:rsidRPr="004041AC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4041AC">
              <w:rPr>
                <w:rFonts w:asciiTheme="majorHAnsi" w:hAnsiTheme="majorHAnsi" w:cstheme="majorHAnsi"/>
                <w:b/>
              </w:rPr>
              <w:t>Moodle</w:t>
            </w:r>
            <w:proofErr w:type="spellEnd"/>
            <w:r w:rsidRPr="004041AC">
              <w:rPr>
                <w:rFonts w:asciiTheme="majorHAnsi" w:hAnsiTheme="majorHAnsi" w:cstheme="majorHAnsi"/>
                <w:b/>
              </w:rPr>
              <w:t xml:space="preserve">, telefon, inne jakie?) </w:t>
            </w:r>
            <w:r w:rsidRPr="004041AC">
              <w:rPr>
                <w:rFonts w:asciiTheme="majorHAnsi" w:hAnsiTheme="majorHAnsi" w:cstheme="majorHAnsi"/>
                <w:b/>
              </w:rPr>
              <w:br/>
              <w:t>wraz z terminem realizacji</w:t>
            </w:r>
          </w:p>
        </w:tc>
      </w:tr>
      <w:tr w:rsidR="006E70BE" w:rsidRPr="004041AC" w:rsidTr="0078128B">
        <w:trPr>
          <w:trHeight w:val="35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4041AC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4041AC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4041AC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4041AC" w:rsidRDefault="006E70BE" w:rsidP="001703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041AC">
              <w:rPr>
                <w:rFonts w:asciiTheme="majorHAnsi" w:hAnsiTheme="majorHAnsi" w:cstheme="majorHAnsi"/>
                <w:b/>
              </w:rPr>
              <w:t>Wykłady</w:t>
            </w:r>
            <w:r w:rsidR="001703FF" w:rsidRPr="004041AC">
              <w:rPr>
                <w:rFonts w:asciiTheme="majorHAnsi" w:hAnsiTheme="majorHAnsi" w:cs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4041AC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041AC">
              <w:rPr>
                <w:rFonts w:asciiTheme="majorHAnsi" w:hAnsiTheme="majorHAnsi" w:cstheme="majorHAnsi"/>
                <w:b/>
              </w:rPr>
              <w:t>Ćwiczenia</w:t>
            </w:r>
            <w:r w:rsidR="001703FF" w:rsidRPr="004041AC">
              <w:rPr>
                <w:rFonts w:asciiTheme="majorHAnsi" w:hAnsiTheme="majorHAnsi" w:cs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4041AC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041AC">
              <w:rPr>
                <w:rFonts w:asciiTheme="majorHAnsi" w:hAnsiTheme="majorHAnsi" w:cstheme="majorHAnsi"/>
                <w:b/>
              </w:rPr>
              <w:t>Konwersatoria</w:t>
            </w:r>
            <w:r w:rsidR="001703FF" w:rsidRPr="004041AC">
              <w:rPr>
                <w:rFonts w:asciiTheme="majorHAnsi" w:hAnsiTheme="majorHAnsi" w:cs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4041AC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041AC">
              <w:rPr>
                <w:rFonts w:asciiTheme="majorHAnsi" w:hAnsiTheme="majorHAnsi" w:cstheme="majorHAnsi"/>
                <w:b/>
              </w:rPr>
              <w:t>Seminaria</w:t>
            </w:r>
            <w:r w:rsidR="007338E7" w:rsidRPr="004041AC">
              <w:rPr>
                <w:rFonts w:asciiTheme="majorHAnsi" w:hAnsiTheme="majorHAnsi" w:cstheme="majorHAnsi"/>
                <w:b/>
              </w:rPr>
              <w:t xml:space="preserve"> (temat, data realizacji, metoda)</w:t>
            </w:r>
          </w:p>
        </w:tc>
      </w:tr>
      <w:tr w:rsidR="00055864" w:rsidRPr="004041AC" w:rsidTr="0078128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F" w:rsidRDefault="0072677F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Pr="004041AC" w:rsidRDefault="002E1F00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78128B" w:rsidRDefault="0078128B" w:rsidP="00F028B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F028B0" w:rsidRDefault="00F028B0" w:rsidP="00F028B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041AC" w:rsidRPr="004041AC" w:rsidRDefault="004041AC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Podstawy</w:t>
            </w:r>
          </w:p>
          <w:p w:rsidR="004826FD" w:rsidRDefault="0078128B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G</w:t>
            </w:r>
            <w:r w:rsidR="004041AC" w:rsidRPr="004041AC">
              <w:rPr>
                <w:rFonts w:asciiTheme="majorHAnsi" w:hAnsiTheme="majorHAnsi" w:cstheme="majorHAnsi"/>
              </w:rPr>
              <w:t>enetyki</w:t>
            </w:r>
          </w:p>
          <w:p w:rsidR="0078128B" w:rsidRPr="004041AC" w:rsidRDefault="0078128B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8128B">
              <w:rPr>
                <w:rFonts w:asciiTheme="majorHAnsi" w:hAnsiTheme="majorHAnsi" w:cstheme="majorHAnsi"/>
              </w:rPr>
              <w:t>6.25-Z-PG</w:t>
            </w:r>
          </w:p>
          <w:p w:rsidR="004826FD" w:rsidRPr="004041AC" w:rsidRDefault="004826FD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091ECD" w:rsidRPr="004041AC" w:rsidRDefault="00091ECD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091ECD" w:rsidRPr="004041AC" w:rsidRDefault="00091ECD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826FD" w:rsidRPr="004041AC" w:rsidRDefault="004826FD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055864" w:rsidRPr="004041AC" w:rsidRDefault="00055864" w:rsidP="004041A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F" w:rsidRPr="004041AC" w:rsidRDefault="0072677F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72677F" w:rsidRDefault="0072677F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F028B0" w:rsidRPr="004041AC" w:rsidRDefault="00F028B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091ECD" w:rsidRPr="004041AC" w:rsidRDefault="004041AC" w:rsidP="00F028B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Gospodarka leśna / KON</w:t>
            </w:r>
          </w:p>
          <w:p w:rsidR="004826FD" w:rsidRPr="004041AC" w:rsidRDefault="004826FD" w:rsidP="0085124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55864" w:rsidRPr="004041AC" w:rsidRDefault="00055864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8B" w:rsidRPr="0078128B" w:rsidRDefault="0078128B" w:rsidP="0078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8128B">
              <w:rPr>
                <w:rFonts w:asciiTheme="majorHAnsi" w:hAnsiTheme="majorHAnsi" w:cstheme="majorHAnsi"/>
              </w:rPr>
              <w:t>Każdy ze studentów wybiera jeden temat konwersatoriów i przygot</w:t>
            </w:r>
            <w:r w:rsidR="00820658">
              <w:rPr>
                <w:rFonts w:asciiTheme="majorHAnsi" w:hAnsiTheme="majorHAnsi" w:cstheme="majorHAnsi"/>
              </w:rPr>
              <w:t xml:space="preserve">owuje prezentację multimedialną, którą powinien zaprezentować za pomocą aplikacji MS </w:t>
            </w:r>
            <w:proofErr w:type="spellStart"/>
            <w:r w:rsidR="00820658">
              <w:rPr>
                <w:rFonts w:asciiTheme="majorHAnsi" w:hAnsiTheme="majorHAnsi" w:cstheme="majorHAnsi"/>
              </w:rPr>
              <w:t>Teams</w:t>
            </w:r>
            <w:proofErr w:type="spellEnd"/>
            <w:r w:rsidR="00820658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br/>
            </w:r>
            <w:r w:rsidRPr="0078128B">
              <w:rPr>
                <w:rFonts w:asciiTheme="majorHAnsi" w:hAnsiTheme="majorHAnsi" w:cstheme="majorHAnsi"/>
              </w:rPr>
              <w:t>Prezentacja powinna być rozesłana do pozostałych studentów, którzy powinni ją szczegółowo przeanalizować.</w:t>
            </w:r>
          </w:p>
          <w:p w:rsidR="00055864" w:rsidRPr="004041AC" w:rsidRDefault="0078128B" w:rsidP="007812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8128B">
              <w:rPr>
                <w:rFonts w:asciiTheme="majorHAnsi" w:hAnsiTheme="majorHAnsi" w:cstheme="majorHAnsi"/>
              </w:rPr>
              <w:t>Prowadzący ocenia prezentację i na jej podstawie przygotowuje pytania testowe, które zosta</w:t>
            </w:r>
            <w:r>
              <w:rPr>
                <w:rFonts w:asciiTheme="majorHAnsi" w:hAnsiTheme="majorHAnsi" w:cstheme="majorHAnsi"/>
              </w:rPr>
              <w:t xml:space="preserve">ną użyte w teście </w:t>
            </w:r>
            <w:r>
              <w:rPr>
                <w:rFonts w:asciiTheme="majorHAnsi" w:hAnsiTheme="majorHAnsi" w:cstheme="majorHAnsi"/>
              </w:rPr>
              <w:lastRenderedPageBreak/>
              <w:t>zaliczeniowym na koniec zajęć.</w:t>
            </w:r>
            <w:r w:rsidR="00495011">
              <w:rPr>
                <w:rFonts w:asciiTheme="majorHAnsi" w:hAnsiTheme="majorHAnsi" w:cstheme="majorHAnsi"/>
              </w:rPr>
              <w:t xml:space="preserve"> Test zostanie przeprowadzony na platformie </w:t>
            </w:r>
            <w:proofErr w:type="spellStart"/>
            <w:r w:rsidR="00495011">
              <w:rPr>
                <w:rFonts w:asciiTheme="majorHAnsi" w:hAnsiTheme="majorHAnsi" w:cstheme="majorHAnsi"/>
              </w:rPr>
              <w:t>Moodle</w:t>
            </w:r>
            <w:proofErr w:type="spellEnd"/>
            <w:r w:rsidR="0049501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F" w:rsidRPr="004041AC" w:rsidRDefault="0072677F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72677F" w:rsidRDefault="0072677F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2E1F0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2E1F00" w:rsidRPr="004041AC" w:rsidRDefault="002E1F00" w:rsidP="002E1F0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826FD" w:rsidRPr="004041AC" w:rsidRDefault="004826FD" w:rsidP="0085124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826FD" w:rsidRPr="004041AC" w:rsidRDefault="004826FD" w:rsidP="00F028B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055864" w:rsidRPr="004041AC" w:rsidRDefault="0072677F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66" w:rsidRDefault="00847966" w:rsidP="008512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47966" w:rsidRDefault="00847966" w:rsidP="00F028B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847966" w:rsidRDefault="00847966" w:rsidP="008512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8512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8512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8512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8512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8512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47966" w:rsidRDefault="00847966" w:rsidP="008512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055864" w:rsidRPr="004041AC" w:rsidRDefault="00847966" w:rsidP="008512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23" w:rsidRDefault="002E1F00" w:rsidP="002E1F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Zajęcia w dniu 14.06 realizowane będą za pomocą aplikacji Microsoft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D24FE" w:rsidRPr="004D24FE" w:rsidRDefault="004D24FE" w:rsidP="004D24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Tematyka zajęć (prezentacji) w dniu 14.06.</w:t>
            </w:r>
            <w:r>
              <w:rPr>
                <w:rFonts w:asciiTheme="majorHAnsi" w:hAnsiTheme="majorHAnsi" w:cstheme="majorHAnsi"/>
              </w:rPr>
              <w:br/>
              <w:t xml:space="preserve">- </w:t>
            </w:r>
            <w:r w:rsidRPr="004D24FE">
              <w:rPr>
                <w:rFonts w:asciiTheme="majorHAnsi" w:hAnsiTheme="majorHAnsi" w:cstheme="majorHAnsi"/>
              </w:rPr>
              <w:t xml:space="preserve">Historia genetyki; Grzegorz Mendel i jego odkrycia; Genetyka </w:t>
            </w:r>
            <w:proofErr w:type="spellStart"/>
            <w:r w:rsidRPr="004D24FE">
              <w:rPr>
                <w:rFonts w:asciiTheme="majorHAnsi" w:hAnsiTheme="majorHAnsi" w:cstheme="majorHAnsi"/>
              </w:rPr>
              <w:t>mendlowska</w:t>
            </w:r>
            <w:proofErr w:type="spellEnd"/>
            <w:r w:rsidRPr="004D24FE">
              <w:rPr>
                <w:rFonts w:asciiTheme="majorHAnsi" w:hAnsiTheme="majorHAnsi" w:cstheme="majorHAnsi"/>
              </w:rPr>
              <w:t xml:space="preserve"> (I </w:t>
            </w:r>
            <w:proofErr w:type="spellStart"/>
            <w:r w:rsidRPr="004D24FE">
              <w:rPr>
                <w:rFonts w:asciiTheme="majorHAnsi" w:hAnsiTheme="majorHAnsi" w:cstheme="majorHAnsi"/>
              </w:rPr>
              <w:t>i</w:t>
            </w:r>
            <w:proofErr w:type="spellEnd"/>
            <w:r w:rsidRPr="004D24FE">
              <w:rPr>
                <w:rFonts w:asciiTheme="majorHAnsi" w:hAnsiTheme="majorHAnsi" w:cstheme="majorHAnsi"/>
              </w:rPr>
              <w:t xml:space="preserve"> II prawo Mendla).</w:t>
            </w:r>
          </w:p>
          <w:p w:rsidR="004D24FE" w:rsidRPr="004D24FE" w:rsidRDefault="004D24FE" w:rsidP="004D24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D24FE">
              <w:rPr>
                <w:rFonts w:asciiTheme="majorHAnsi" w:hAnsiTheme="majorHAnsi" w:cstheme="majorHAnsi"/>
              </w:rPr>
              <w:t>Budowa i rodzaje kwasów nukleinowych.</w:t>
            </w:r>
          </w:p>
          <w:p w:rsidR="004D24FE" w:rsidRPr="004D24FE" w:rsidRDefault="004D24FE" w:rsidP="004D24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D24FE">
              <w:rPr>
                <w:rFonts w:asciiTheme="majorHAnsi" w:hAnsiTheme="majorHAnsi" w:cstheme="majorHAnsi"/>
              </w:rPr>
              <w:t>Organizacja materiału genetycznego w komórkach.</w:t>
            </w:r>
          </w:p>
          <w:p w:rsidR="004D24FE" w:rsidRPr="004D24FE" w:rsidRDefault="004D24FE" w:rsidP="004D24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D24FE">
              <w:rPr>
                <w:rFonts w:asciiTheme="majorHAnsi" w:hAnsiTheme="majorHAnsi" w:cstheme="majorHAnsi"/>
              </w:rPr>
              <w:t>Rodzaje mutacji i ich wpływ na zdrowie człowieka. Rodzaje czynników mutagennych.</w:t>
            </w:r>
          </w:p>
          <w:p w:rsidR="004D24FE" w:rsidRPr="004D24FE" w:rsidRDefault="004D24FE" w:rsidP="004D24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D24FE">
              <w:rPr>
                <w:rFonts w:asciiTheme="majorHAnsi" w:hAnsiTheme="majorHAnsi" w:cstheme="majorHAnsi"/>
              </w:rPr>
              <w:t xml:space="preserve">Mechanizmy naprawy </w:t>
            </w:r>
            <w:r w:rsidRPr="004D24FE">
              <w:rPr>
                <w:rFonts w:asciiTheme="majorHAnsi" w:hAnsiTheme="majorHAnsi" w:cstheme="majorHAnsi"/>
              </w:rPr>
              <w:lastRenderedPageBreak/>
              <w:t>DNA.</w:t>
            </w:r>
          </w:p>
          <w:p w:rsidR="004D24FE" w:rsidRPr="004D24FE" w:rsidRDefault="004D24FE" w:rsidP="004D24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D24FE">
              <w:rPr>
                <w:rFonts w:asciiTheme="majorHAnsi" w:hAnsiTheme="majorHAnsi" w:cstheme="majorHAnsi"/>
              </w:rPr>
              <w:t>Metody badań DNA i ich praktyczne zastosowanie (izolacja, PCR, sekwencjonowanie DNA).</w:t>
            </w:r>
          </w:p>
          <w:p w:rsidR="004D24FE" w:rsidRPr="004D24FE" w:rsidRDefault="004D24FE" w:rsidP="004D24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D24FE">
              <w:rPr>
                <w:rFonts w:asciiTheme="majorHAnsi" w:hAnsiTheme="majorHAnsi" w:cstheme="majorHAnsi"/>
              </w:rPr>
              <w:t>Genetyka w leśnictwie.</w:t>
            </w:r>
          </w:p>
          <w:p w:rsidR="004D24FE" w:rsidRPr="004041AC" w:rsidRDefault="004D24FE" w:rsidP="004D24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D24FE">
              <w:rPr>
                <w:rFonts w:asciiTheme="majorHAnsi" w:hAnsiTheme="majorHAnsi" w:cstheme="majorHAnsi"/>
              </w:rPr>
              <w:t>Banki genów i ich zastosowanie w leśnictwie.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F" w:rsidRDefault="0072677F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2E1F00" w:rsidRPr="004041AC" w:rsidRDefault="002E1F00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72677F" w:rsidRPr="004041AC" w:rsidRDefault="0072677F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78128B" w:rsidRPr="004041AC" w:rsidRDefault="0078128B" w:rsidP="0085124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72677F" w:rsidRPr="004041AC" w:rsidRDefault="0072677F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055864" w:rsidRPr="004041AC" w:rsidRDefault="0072677F" w:rsidP="007267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----</w:t>
            </w:r>
          </w:p>
        </w:tc>
      </w:tr>
      <w:tr w:rsidR="00820658" w:rsidRPr="004041AC" w:rsidTr="0078128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Genetyka ogólna i molekularna</w:t>
            </w: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05B23">
              <w:rPr>
                <w:rFonts w:asciiTheme="majorHAnsi" w:hAnsiTheme="majorHAnsi" w:cstheme="majorHAnsi"/>
              </w:rPr>
              <w:t>7-D3-6-B-02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Chemia biologiczna / KON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Pr="0078128B" w:rsidRDefault="00820658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8128B">
              <w:rPr>
                <w:rFonts w:asciiTheme="majorHAnsi" w:hAnsiTheme="majorHAnsi" w:cstheme="majorHAnsi"/>
              </w:rPr>
              <w:t>Każdy ze studentów wybiera jeden temat konwersatoriów i przygot</w:t>
            </w:r>
            <w:r>
              <w:rPr>
                <w:rFonts w:asciiTheme="majorHAnsi" w:hAnsiTheme="majorHAnsi" w:cstheme="majorHAnsi"/>
              </w:rPr>
              <w:t xml:space="preserve">owuje prezentację multimedialną, którą powinien zaprezentować za pomocą aplikacji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br/>
            </w:r>
            <w:r w:rsidRPr="0078128B">
              <w:rPr>
                <w:rFonts w:asciiTheme="majorHAnsi" w:hAnsiTheme="majorHAnsi" w:cstheme="majorHAnsi"/>
              </w:rPr>
              <w:t>Prezentacja powinna być rozesłana do pozostałych studentów, którzy powinni ją szczegółowo przeanalizować.</w:t>
            </w:r>
          </w:p>
          <w:p w:rsidR="00820658" w:rsidRPr="004041AC" w:rsidRDefault="00820658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8128B">
              <w:rPr>
                <w:rFonts w:asciiTheme="majorHAnsi" w:hAnsiTheme="majorHAnsi" w:cstheme="majorHAnsi"/>
              </w:rPr>
              <w:t>Prowadzący ocenia prezentację i na jej podstawie przygotowuje pytania testowe, które zosta</w:t>
            </w:r>
            <w:r>
              <w:rPr>
                <w:rFonts w:asciiTheme="majorHAnsi" w:hAnsiTheme="majorHAnsi" w:cstheme="majorHAnsi"/>
              </w:rPr>
              <w:t>ną użyte w teście zaliczeniowym na koniec zajęć.</w:t>
            </w:r>
            <w:r w:rsidR="003B0C01">
              <w:rPr>
                <w:rFonts w:asciiTheme="majorHAnsi" w:hAnsiTheme="majorHAnsi" w:cstheme="majorHAnsi"/>
              </w:rPr>
              <w:t xml:space="preserve"> Test </w:t>
            </w:r>
            <w:r w:rsidR="003B0C01">
              <w:rPr>
                <w:rFonts w:asciiTheme="majorHAnsi" w:hAnsiTheme="majorHAnsi" w:cstheme="majorHAnsi"/>
              </w:rPr>
              <w:lastRenderedPageBreak/>
              <w:t xml:space="preserve">zostanie przeprowadzony na platformie </w:t>
            </w:r>
            <w:proofErr w:type="spellStart"/>
            <w:r w:rsidR="003B0C01">
              <w:rPr>
                <w:rFonts w:asciiTheme="majorHAnsi" w:hAnsiTheme="majorHAnsi" w:cstheme="majorHAnsi"/>
              </w:rPr>
              <w:t>Moodle</w:t>
            </w:r>
            <w:proofErr w:type="spellEnd"/>
            <w:r w:rsidR="003B0C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2E1F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Zajęcia w tym okresie realizowane będą za pomocą aplikacji Microsoft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br/>
            </w:r>
            <w:r w:rsidR="002E1F00">
              <w:rPr>
                <w:rFonts w:asciiTheme="majorHAnsi" w:hAnsiTheme="majorHAnsi" w:cstheme="majorHAnsi"/>
              </w:rPr>
              <w:t>Tematyka zajęć: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820658" w:rsidRPr="00820658" w:rsidRDefault="00820658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20658">
              <w:rPr>
                <w:rFonts w:asciiTheme="majorHAnsi" w:hAnsiTheme="majorHAnsi" w:cstheme="majorHAnsi"/>
              </w:rPr>
              <w:t>28.05. Mutacje genetyczne człowieka i ich przyczyny.</w:t>
            </w:r>
          </w:p>
          <w:p w:rsidR="00820658" w:rsidRDefault="00820658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20658">
              <w:rPr>
                <w:rFonts w:asciiTheme="majorHAnsi" w:hAnsiTheme="majorHAnsi" w:cstheme="majorHAnsi"/>
              </w:rPr>
              <w:t>28.05. Mechanizmy naprawy DNA.</w:t>
            </w:r>
            <w:r w:rsidR="002E1F00">
              <w:rPr>
                <w:rFonts w:asciiTheme="majorHAnsi" w:hAnsiTheme="majorHAnsi" w:cstheme="majorHAnsi"/>
              </w:rPr>
              <w:br/>
              <w:t xml:space="preserve">04.06. Metody pozyskiwania i </w:t>
            </w:r>
            <w:r w:rsidR="002E1F00" w:rsidRPr="002E1F00">
              <w:rPr>
                <w:rFonts w:asciiTheme="majorHAnsi" w:hAnsiTheme="majorHAnsi" w:cstheme="majorHAnsi"/>
              </w:rPr>
              <w:t>izolacji materiału genetycznego</w:t>
            </w:r>
            <w:r w:rsidR="002E1F00">
              <w:rPr>
                <w:rFonts w:asciiTheme="majorHAnsi" w:hAnsiTheme="majorHAnsi" w:cstheme="majorHAnsi"/>
              </w:rPr>
              <w:t>.</w:t>
            </w:r>
            <w:r w:rsidR="002E1F00">
              <w:rPr>
                <w:rFonts w:asciiTheme="majorHAnsi" w:hAnsiTheme="majorHAnsi" w:cstheme="majorHAnsi"/>
              </w:rPr>
              <w:br/>
              <w:t xml:space="preserve">04.06. </w:t>
            </w:r>
            <w:r w:rsidR="002E1F00" w:rsidRPr="002E1F00">
              <w:rPr>
                <w:rFonts w:asciiTheme="majorHAnsi" w:hAnsiTheme="majorHAnsi" w:cstheme="majorHAnsi"/>
              </w:rPr>
              <w:t>Reakcja PCR (składniki reakcji, etapy oraz zastosowanie; rodzaje reakcji PCR).</w:t>
            </w:r>
          </w:p>
          <w:p w:rsidR="002E1F00" w:rsidRDefault="002E1F00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04.06. </w:t>
            </w:r>
            <w:r w:rsidRPr="002E1F00">
              <w:rPr>
                <w:rFonts w:asciiTheme="majorHAnsi" w:hAnsiTheme="majorHAnsi" w:cstheme="majorHAnsi"/>
              </w:rPr>
              <w:t>Sekwencjonowanie genomu (metody i praktyczne zastosowanie).</w:t>
            </w:r>
          </w:p>
          <w:p w:rsidR="002E1F00" w:rsidRDefault="002E1F00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18.06. </w:t>
            </w:r>
            <w:r w:rsidRPr="002E1F00">
              <w:rPr>
                <w:rFonts w:asciiTheme="majorHAnsi" w:hAnsiTheme="majorHAnsi" w:cstheme="majorHAnsi"/>
              </w:rPr>
              <w:t>Technika klonowania (klonowanie genów, klonowanie organizmów).</w:t>
            </w:r>
          </w:p>
          <w:p w:rsidR="002E1F00" w:rsidRPr="004041AC" w:rsidRDefault="002E1F00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18.06. </w:t>
            </w:r>
            <w:r w:rsidRPr="00E26FE3">
              <w:rPr>
                <w:rFonts w:ascii="Calibri" w:hAnsi="Calibri" w:cs="Calibri"/>
              </w:rPr>
              <w:t>GMO. Czy jest się czego bać?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----</w:t>
            </w:r>
          </w:p>
        </w:tc>
      </w:tr>
      <w:tr w:rsidR="00820658" w:rsidRPr="004041AC" w:rsidTr="00495011">
        <w:trPr>
          <w:trHeight w:val="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9D40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 xml:space="preserve">Podstawy </w:t>
            </w:r>
            <w:proofErr w:type="spellStart"/>
            <w:r w:rsidRPr="004041AC">
              <w:rPr>
                <w:rFonts w:asciiTheme="majorHAnsi" w:hAnsiTheme="majorHAnsi" w:cstheme="majorHAnsi"/>
              </w:rPr>
              <w:t>bioinformatyki</w:t>
            </w:r>
            <w:proofErr w:type="spellEnd"/>
            <w:r>
              <w:rPr>
                <w:rFonts w:asciiTheme="majorHAnsi" w:hAnsiTheme="majorHAnsi" w:cstheme="majorHAnsi"/>
              </w:rPr>
              <w:br/>
            </w:r>
            <w:r w:rsidRPr="00701888">
              <w:rPr>
                <w:rFonts w:asciiTheme="majorHAnsi" w:hAnsiTheme="majorHAnsi" w:cstheme="majorHAnsi"/>
              </w:rPr>
              <w:t>6.5-PBIO</w:t>
            </w: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9D40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Biologia / KON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Pr="0078128B" w:rsidRDefault="00820658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8128B">
              <w:rPr>
                <w:rFonts w:asciiTheme="majorHAnsi" w:hAnsiTheme="majorHAnsi" w:cstheme="majorHAnsi"/>
              </w:rPr>
              <w:t>Każdy ze studentów wybiera jeden temat konwersatoriów i przygot</w:t>
            </w:r>
            <w:r>
              <w:rPr>
                <w:rFonts w:asciiTheme="majorHAnsi" w:hAnsiTheme="majorHAnsi" w:cstheme="majorHAnsi"/>
              </w:rPr>
              <w:t xml:space="preserve">owuje prezentację multimedialną, którą powinien zaprezentować za pomocą aplikacji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 w:rsidRPr="0078128B">
              <w:rPr>
                <w:rFonts w:asciiTheme="majorHAnsi" w:hAnsiTheme="majorHAnsi" w:cstheme="majorHAnsi"/>
              </w:rPr>
              <w:t>Prezentacja powinna być rozesłana do pozostałych studentów, którzy powinni ją szczegółowo przeanalizować.</w:t>
            </w:r>
          </w:p>
          <w:p w:rsidR="00820658" w:rsidRPr="004041AC" w:rsidRDefault="00820658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8128B">
              <w:rPr>
                <w:rFonts w:asciiTheme="majorHAnsi" w:hAnsiTheme="majorHAnsi" w:cstheme="majorHAnsi"/>
              </w:rPr>
              <w:t>Prowadzący ocenia prezentację i na jej podstawie przygotowuje pytania testowe, które zosta</w:t>
            </w:r>
            <w:r>
              <w:rPr>
                <w:rFonts w:asciiTheme="majorHAnsi" w:hAnsiTheme="majorHAnsi" w:cstheme="majorHAnsi"/>
              </w:rPr>
              <w:t>ną użyte w teście zaliczeniowym na koniec zajęć.</w:t>
            </w:r>
            <w:r w:rsidR="00495011">
              <w:rPr>
                <w:rFonts w:asciiTheme="majorHAnsi" w:hAnsiTheme="majorHAnsi" w:cstheme="majorHAnsi"/>
              </w:rPr>
              <w:t xml:space="preserve"> Test zostanie przeprowadzony na platformie </w:t>
            </w:r>
            <w:proofErr w:type="spellStart"/>
            <w:r w:rsidR="00495011">
              <w:rPr>
                <w:rFonts w:asciiTheme="majorHAnsi" w:hAnsiTheme="majorHAnsi" w:cstheme="majorHAnsi"/>
              </w:rPr>
              <w:t>Moodle</w:t>
            </w:r>
            <w:proofErr w:type="spellEnd"/>
            <w:r w:rsidR="0049501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9D40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9D40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Zajęcia w tym okresie realizowane będą za pomocą aplikacji Microsoft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br/>
            </w:r>
            <w:r w:rsidR="00495011">
              <w:rPr>
                <w:rFonts w:asciiTheme="majorHAnsi" w:hAnsiTheme="majorHAnsi" w:cstheme="majorHAnsi"/>
              </w:rPr>
              <w:t>Tematyka zajęć:</w:t>
            </w:r>
            <w:r w:rsidR="004701D6">
              <w:rPr>
                <w:rFonts w:asciiTheme="majorHAnsi" w:hAnsiTheme="majorHAnsi" w:cstheme="majorHAnsi"/>
              </w:rPr>
              <w:br/>
              <w:t xml:space="preserve">27,05. </w:t>
            </w:r>
            <w:r w:rsidR="009D40C6">
              <w:rPr>
                <w:rFonts w:asciiTheme="majorHAnsi" w:hAnsiTheme="majorHAnsi" w:cstheme="majorHAnsi"/>
              </w:rPr>
              <w:t>Projektowanie starterów do reakcji PCR przy użyciu narzędzi on-lin</w:t>
            </w:r>
            <w:r w:rsidR="004701D6">
              <w:rPr>
                <w:rFonts w:asciiTheme="majorHAnsi" w:hAnsiTheme="majorHAnsi" w:cstheme="majorHAnsi"/>
              </w:rPr>
              <w:t>e.</w:t>
            </w:r>
            <w:r w:rsidR="005B226B">
              <w:rPr>
                <w:rFonts w:asciiTheme="majorHAnsi" w:hAnsiTheme="majorHAnsi" w:cstheme="majorHAnsi"/>
              </w:rPr>
              <w:br/>
              <w:t>04</w:t>
            </w:r>
            <w:r w:rsidR="004701D6">
              <w:rPr>
                <w:rFonts w:asciiTheme="majorHAnsi" w:hAnsiTheme="majorHAnsi" w:cstheme="majorHAnsi"/>
              </w:rPr>
              <w:t xml:space="preserve">.06. </w:t>
            </w:r>
            <w:r w:rsidR="004701D6" w:rsidRPr="004701D6">
              <w:rPr>
                <w:rFonts w:asciiTheme="majorHAnsi" w:hAnsiTheme="majorHAnsi" w:cstheme="majorHAnsi"/>
              </w:rPr>
              <w:t>Badania genomów jądrowych z podaniem konkretnych przykładów.</w:t>
            </w:r>
          </w:p>
          <w:p w:rsidR="004701D6" w:rsidRDefault="005B226B" w:rsidP="00820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4701D6">
              <w:rPr>
                <w:rFonts w:asciiTheme="majorHAnsi" w:hAnsiTheme="majorHAnsi" w:cstheme="majorHAnsi"/>
              </w:rPr>
              <w:t xml:space="preserve">.06. </w:t>
            </w:r>
            <w:r w:rsidR="004701D6" w:rsidRPr="004701D6">
              <w:rPr>
                <w:rFonts w:asciiTheme="majorHAnsi" w:hAnsiTheme="majorHAnsi" w:cstheme="majorHAnsi"/>
              </w:rPr>
              <w:t>Badania genomów mitochondrialnych i chloroplastowych</w:t>
            </w:r>
            <w:r w:rsidR="004701D6">
              <w:rPr>
                <w:rFonts w:asciiTheme="majorHAnsi" w:hAnsiTheme="majorHAnsi" w:cstheme="majorHAnsi"/>
              </w:rPr>
              <w:t>.</w:t>
            </w:r>
          </w:p>
          <w:p w:rsidR="00820658" w:rsidRDefault="005B226B" w:rsidP="005B226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4701D6">
              <w:rPr>
                <w:rFonts w:asciiTheme="majorHAnsi" w:hAnsiTheme="majorHAnsi" w:cstheme="majorHAnsi"/>
              </w:rPr>
              <w:t>.06. Zegar molekularny.</w:t>
            </w: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9D40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820658" w:rsidRPr="004041AC" w:rsidRDefault="00820658" w:rsidP="00820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41AC">
              <w:rPr>
                <w:rFonts w:asciiTheme="majorHAnsi" w:hAnsiTheme="majorHAnsi" w:cstheme="majorHAnsi"/>
              </w:rPr>
              <w:t>----</w:t>
            </w:r>
          </w:p>
        </w:tc>
      </w:tr>
    </w:tbl>
    <w:p w:rsidR="00F02DB4" w:rsidRPr="004041AC" w:rsidRDefault="00F02DB4">
      <w:pPr>
        <w:rPr>
          <w:rFonts w:asciiTheme="majorHAnsi" w:hAnsiTheme="majorHAnsi" w:cstheme="majorHAnsi"/>
        </w:rPr>
      </w:pPr>
    </w:p>
    <w:sectPr w:rsidR="00F02DB4" w:rsidRPr="004041AC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30AA"/>
    <w:rsid w:val="00055864"/>
    <w:rsid w:val="00091ECD"/>
    <w:rsid w:val="001703FF"/>
    <w:rsid w:val="00176D03"/>
    <w:rsid w:val="00214E8E"/>
    <w:rsid w:val="00233BDD"/>
    <w:rsid w:val="002C4475"/>
    <w:rsid w:val="002E1F00"/>
    <w:rsid w:val="00305B23"/>
    <w:rsid w:val="00352C55"/>
    <w:rsid w:val="003570D0"/>
    <w:rsid w:val="003A1002"/>
    <w:rsid w:val="003B0C01"/>
    <w:rsid w:val="004041AC"/>
    <w:rsid w:val="0040793E"/>
    <w:rsid w:val="0041593E"/>
    <w:rsid w:val="0042111D"/>
    <w:rsid w:val="004701D6"/>
    <w:rsid w:val="004826FD"/>
    <w:rsid w:val="00495011"/>
    <w:rsid w:val="004D24FE"/>
    <w:rsid w:val="00505FFF"/>
    <w:rsid w:val="005332D7"/>
    <w:rsid w:val="00550B9D"/>
    <w:rsid w:val="005631D5"/>
    <w:rsid w:val="00597563"/>
    <w:rsid w:val="005B226B"/>
    <w:rsid w:val="005F0E4E"/>
    <w:rsid w:val="006B3142"/>
    <w:rsid w:val="006E70BE"/>
    <w:rsid w:val="00701888"/>
    <w:rsid w:val="0072677F"/>
    <w:rsid w:val="00727C04"/>
    <w:rsid w:val="007338E7"/>
    <w:rsid w:val="007633A0"/>
    <w:rsid w:val="00764B5C"/>
    <w:rsid w:val="0078128B"/>
    <w:rsid w:val="00820658"/>
    <w:rsid w:val="008469F3"/>
    <w:rsid w:val="00847966"/>
    <w:rsid w:val="00851244"/>
    <w:rsid w:val="008F4891"/>
    <w:rsid w:val="009D40C6"/>
    <w:rsid w:val="00B11BA9"/>
    <w:rsid w:val="00BB3EE4"/>
    <w:rsid w:val="00C674D6"/>
    <w:rsid w:val="00CA1213"/>
    <w:rsid w:val="00D04FC9"/>
    <w:rsid w:val="00D76A6A"/>
    <w:rsid w:val="00DC2F29"/>
    <w:rsid w:val="00DF41C3"/>
    <w:rsid w:val="00E47E62"/>
    <w:rsid w:val="00E92A00"/>
    <w:rsid w:val="00ED35CE"/>
    <w:rsid w:val="00F028B0"/>
    <w:rsid w:val="00F02DB4"/>
    <w:rsid w:val="00F63BE5"/>
    <w:rsid w:val="00F91EA9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2020-05-23T08:16:00Z</dcterms:created>
  <dcterms:modified xsi:type="dcterms:W3CDTF">2020-05-23T08:16:00Z</dcterms:modified>
</cp:coreProperties>
</file>